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D7C1270" w14:textId="77777777" w:rsidR="002C2BE6" w:rsidRPr="002C2BE6" w:rsidRDefault="002C2BE6" w:rsidP="002C2BE6">
      <w:pPr>
        <w:rPr>
          <w:rFonts w:ascii="Cambria Math" w:hAnsi="Cambria Math" w:cs="Cambria Math"/>
        </w:rPr>
      </w:pPr>
      <w:proofErr w:type="spellStart"/>
      <w:r w:rsidRPr="002C2BE6">
        <w:rPr>
          <w:rFonts w:ascii="Cambria Math" w:hAnsi="Cambria Math" w:cs="Cambria Math"/>
        </w:rPr>
        <w:t>stále</w:t>
      </w:r>
      <w:proofErr w:type="spellEnd"/>
      <w:r w:rsidRPr="002C2BE6">
        <w:rPr>
          <w:rFonts w:ascii="Cambria Math" w:hAnsi="Cambria Math" w:cs="Cambria Math"/>
        </w:rPr>
        <w:t xml:space="preserve"> </w:t>
      </w:r>
      <w:proofErr w:type="spellStart"/>
      <w:r w:rsidRPr="002C2BE6">
        <w:rPr>
          <w:rFonts w:ascii="Cambria Math" w:hAnsi="Cambria Math" w:cs="Cambria Math"/>
        </w:rPr>
        <w:t>svetlo</w:t>
      </w:r>
      <w:proofErr w:type="spellEnd"/>
    </w:p>
    <w:p w14:paraId="0BDC202B" w14:textId="77777777" w:rsidR="002C2BE6" w:rsidRPr="002C2BE6" w:rsidRDefault="002C2BE6" w:rsidP="002C2BE6">
      <w:pPr>
        <w:rPr>
          <w:rFonts w:ascii="Cambria Math" w:hAnsi="Cambria Math" w:cs="Cambria Math"/>
        </w:rPr>
      </w:pPr>
      <w:proofErr w:type="spellStart"/>
      <w:r w:rsidRPr="002C2BE6">
        <w:rPr>
          <w:rFonts w:ascii="Cambria Math" w:hAnsi="Cambria Math" w:cs="Cambria Math"/>
        </w:rPr>
        <w:t>napájanie</w:t>
      </w:r>
      <w:proofErr w:type="spellEnd"/>
      <w:r w:rsidRPr="002C2BE6">
        <w:rPr>
          <w:rFonts w:ascii="Cambria Math" w:hAnsi="Cambria Math" w:cs="Cambria Math"/>
        </w:rPr>
        <w:t>: 230 V~</w:t>
      </w:r>
    </w:p>
    <w:p w14:paraId="16CABE0E" w14:textId="77777777" w:rsidR="002C2BE6" w:rsidRPr="002C2BE6" w:rsidRDefault="002C2BE6" w:rsidP="002C2BE6">
      <w:pPr>
        <w:rPr>
          <w:rFonts w:ascii="Cambria Math" w:hAnsi="Cambria Math" w:cs="Cambria Math"/>
        </w:rPr>
      </w:pPr>
      <w:r w:rsidRPr="002C2BE6">
        <w:rPr>
          <w:rFonts w:ascii="Cambria Math" w:hAnsi="Cambria Math" w:cs="Cambria Math"/>
        </w:rPr>
        <w:t xml:space="preserve">200 </w:t>
      </w:r>
      <w:proofErr w:type="spellStart"/>
      <w:r w:rsidRPr="002C2BE6">
        <w:rPr>
          <w:rFonts w:ascii="Cambria Math" w:hAnsi="Cambria Math" w:cs="Cambria Math"/>
        </w:rPr>
        <w:t>ks</w:t>
      </w:r>
      <w:proofErr w:type="spellEnd"/>
      <w:r w:rsidRPr="002C2BE6">
        <w:rPr>
          <w:rFonts w:ascii="Cambria Math" w:hAnsi="Cambria Math" w:cs="Cambria Math"/>
        </w:rPr>
        <w:t xml:space="preserve"> LED</w:t>
      </w:r>
    </w:p>
    <w:p w14:paraId="7AE9EDE8" w14:textId="77777777" w:rsidR="002C2BE6" w:rsidRPr="002C2BE6" w:rsidRDefault="002C2BE6" w:rsidP="002C2BE6">
      <w:pPr>
        <w:rPr>
          <w:rFonts w:ascii="Cambria Math" w:hAnsi="Cambria Math" w:cs="Cambria Math"/>
        </w:rPr>
      </w:pPr>
      <w:proofErr w:type="spellStart"/>
      <w:r w:rsidRPr="002C2BE6">
        <w:rPr>
          <w:rFonts w:ascii="Cambria Math" w:hAnsi="Cambria Math" w:cs="Cambria Math"/>
        </w:rPr>
        <w:t>biela</w:t>
      </w:r>
      <w:proofErr w:type="spellEnd"/>
      <w:r w:rsidRPr="002C2BE6">
        <w:rPr>
          <w:rFonts w:ascii="Cambria Math" w:hAnsi="Cambria Math" w:cs="Cambria Math"/>
        </w:rPr>
        <w:t xml:space="preserve">, </w:t>
      </w:r>
      <w:proofErr w:type="spellStart"/>
      <w:r w:rsidRPr="002C2BE6">
        <w:rPr>
          <w:rFonts w:ascii="Cambria Math" w:hAnsi="Cambria Math" w:cs="Cambria Math"/>
        </w:rPr>
        <w:t>teplý</w:t>
      </w:r>
      <w:proofErr w:type="spellEnd"/>
      <w:r w:rsidRPr="002C2BE6">
        <w:rPr>
          <w:rFonts w:ascii="Cambria Math" w:hAnsi="Cambria Math" w:cs="Cambria Math"/>
        </w:rPr>
        <w:t xml:space="preserve"> </w:t>
      </w:r>
      <w:proofErr w:type="spellStart"/>
      <w:r w:rsidRPr="002C2BE6">
        <w:rPr>
          <w:rFonts w:ascii="Cambria Math" w:hAnsi="Cambria Math" w:cs="Cambria Math"/>
        </w:rPr>
        <w:t>odtieň</w:t>
      </w:r>
      <w:proofErr w:type="spellEnd"/>
    </w:p>
    <w:p w14:paraId="7B58E0C7" w14:textId="77777777" w:rsidR="002C2BE6" w:rsidRPr="002C2BE6" w:rsidRDefault="002C2BE6" w:rsidP="002C2BE6">
      <w:pPr>
        <w:rPr>
          <w:rFonts w:ascii="Cambria Math" w:hAnsi="Cambria Math" w:cs="Cambria Math"/>
        </w:rPr>
      </w:pPr>
      <w:proofErr w:type="spellStart"/>
      <w:r w:rsidRPr="002C2BE6">
        <w:rPr>
          <w:rFonts w:ascii="Cambria Math" w:hAnsi="Cambria Math" w:cs="Cambria Math"/>
        </w:rPr>
        <w:t>dĺžka</w:t>
      </w:r>
      <w:proofErr w:type="spellEnd"/>
      <w:r w:rsidRPr="002C2BE6">
        <w:rPr>
          <w:rFonts w:ascii="Cambria Math" w:hAnsi="Cambria Math" w:cs="Cambria Math"/>
        </w:rPr>
        <w:t xml:space="preserve"> </w:t>
      </w:r>
      <w:proofErr w:type="spellStart"/>
      <w:r w:rsidRPr="002C2BE6">
        <w:rPr>
          <w:rFonts w:ascii="Cambria Math" w:hAnsi="Cambria Math" w:cs="Cambria Math"/>
        </w:rPr>
        <w:t>reťazca</w:t>
      </w:r>
      <w:proofErr w:type="spellEnd"/>
      <w:r w:rsidRPr="002C2BE6">
        <w:rPr>
          <w:rFonts w:ascii="Cambria Math" w:hAnsi="Cambria Math" w:cs="Cambria Math"/>
        </w:rPr>
        <w:t>: 16 m</w:t>
      </w:r>
    </w:p>
    <w:p w14:paraId="37634C3E" w14:textId="1BB42A1B" w:rsidR="00481B83" w:rsidRPr="00C34403" w:rsidRDefault="002C2BE6" w:rsidP="002C2BE6">
      <w:proofErr w:type="spellStart"/>
      <w:r w:rsidRPr="002C2BE6">
        <w:rPr>
          <w:rFonts w:ascii="Cambria Math" w:hAnsi="Cambria Math" w:cs="Cambria Math"/>
        </w:rPr>
        <w:t>dĺžka</w:t>
      </w:r>
      <w:proofErr w:type="spellEnd"/>
      <w:r w:rsidRPr="002C2BE6">
        <w:rPr>
          <w:rFonts w:ascii="Cambria Math" w:hAnsi="Cambria Math" w:cs="Cambria Math"/>
        </w:rPr>
        <w:t xml:space="preserve"> </w:t>
      </w:r>
      <w:proofErr w:type="spellStart"/>
      <w:r w:rsidRPr="002C2BE6">
        <w:rPr>
          <w:rFonts w:ascii="Cambria Math" w:hAnsi="Cambria Math" w:cs="Cambria Math"/>
        </w:rPr>
        <w:t>kábla</w:t>
      </w:r>
      <w:proofErr w:type="spellEnd"/>
      <w:r w:rsidRPr="002C2BE6">
        <w:rPr>
          <w:rFonts w:ascii="Cambria Math" w:hAnsi="Cambria Math" w:cs="Cambria Math"/>
        </w:rPr>
        <w:t>: 1,5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2023-01-23T08:53:00Z</dcterms:created>
  <dcterms:modified xsi:type="dcterms:W3CDTF">2023-01-23T08:53:00Z</dcterms:modified>
</cp:coreProperties>
</file>